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38" w:rsidRDefault="004D1C38" w:rsidP="004D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ПЛАН МОУ СОШ №79 по ПРАВОВОМУ</w:t>
      </w:r>
      <w:r w:rsidRPr="009B495C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 ВОСПИТАНИ</w:t>
      </w:r>
      <w:r>
        <w:rPr>
          <w:rFonts w:ascii="Times New Roman CYR" w:hAnsi="Times New Roman CYR" w:cs="Times New Roman CYR"/>
          <w:b/>
          <w:sz w:val="24"/>
          <w:szCs w:val="24"/>
          <w:u w:val="single"/>
        </w:rPr>
        <w:t>Ю</w:t>
      </w:r>
    </w:p>
    <w:p w:rsidR="004D1C38" w:rsidRDefault="004D1C38" w:rsidP="004D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В 2018-2019 учебном году</w:t>
      </w:r>
    </w:p>
    <w:p w:rsidR="004D1C38" w:rsidRPr="00AB45CD" w:rsidRDefault="004D1C38" w:rsidP="004D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4D1C38" w:rsidRPr="006E4B8B" w:rsidRDefault="004D1C38" w:rsidP="004D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  Цель: </w:t>
      </w:r>
      <w:r w:rsidRPr="006E4B8B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Pr="006E4B8B">
        <w:rPr>
          <w:rFonts w:ascii="Times New Roman" w:hAnsi="Times New Roman"/>
          <w:i/>
          <w:color w:val="000000"/>
          <w:sz w:val="24"/>
          <w:szCs w:val="24"/>
        </w:rPr>
        <w:t>готовить подрастающее поколение к выполнению гражданских функций по отношению к государству, семье, труду и личной, частной и общественной собственности.</w:t>
      </w:r>
    </w:p>
    <w:p w:rsidR="004D1C38" w:rsidRDefault="004D1C38" w:rsidP="004D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728"/>
        <w:gridCol w:w="1134"/>
        <w:gridCol w:w="1275"/>
        <w:gridCol w:w="2160"/>
        <w:gridCol w:w="15"/>
        <w:gridCol w:w="1653"/>
      </w:tblGrid>
      <w:tr w:rsidR="004D1C38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4D1C38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 принятии Закона Краснодарского края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«О мерах по профилактике безнадзорности и правонарушений несовершеннолетних в Краснодарском крае»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 16 июля 2008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На классных часах в 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классах</w:t>
            </w:r>
          </w:p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На родительских собраниях 1-4 кл.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сентябрь</w:t>
            </w:r>
          </w:p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уководители</w:t>
            </w:r>
          </w:p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Шк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 психолог, инспектор по охране прав детства</w:t>
            </w:r>
          </w:p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</w:t>
            </w:r>
          </w:p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4D1C38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часы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 правилах поведения учащихся в школе», «О внешнем виде учащихся». Положение «О школьной форме»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Сентябрь, январь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уководители </w:t>
            </w:r>
          </w:p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 Родители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4D1C38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часы  и родительские собрания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«Школа против террора».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Инструктаж с учащимися по профилактике правонарушений, предусмотренных  статьей 207 Уголовного кодекса РФ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«Заведомо ложное сообщение об акте терроризма»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</w:t>
            </w:r>
          </w:p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20 – 30 сентября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уководители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4D1C38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Беседа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 правилах поведения учащихся в общественных местах»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ноябрь</w:t>
            </w:r>
          </w:p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уководители</w:t>
            </w:r>
            <w:proofErr w:type="spellEnd"/>
          </w:p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4D1C38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Лекция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«Ответственность подростков за правонарушения»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Инспектор ИДН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Хейшхо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З.С.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4D1C38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Анкетирование учащихся по программе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«Мой выбор» - «Конфликт без насилия»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На 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. часах </w:t>
            </w:r>
          </w:p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6-9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C38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Шхалахова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З.Р.</w:t>
            </w:r>
          </w:p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 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4D1C38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родительские собрания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«Ответственность родителей за воспитание своих детей»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уководители</w:t>
            </w:r>
          </w:p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4D1C38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Круглые столы, совместно с родителями и работниками ИДН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«Я среди людей»</w:t>
            </w:r>
          </w:p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(о принципах ненасилия в отношениях</w:t>
            </w: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Ноябрь,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C38" w:rsidRPr="00936AE5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 w:rsidRPr="00936AE5">
              <w:rPr>
                <w:rFonts w:ascii="Times New Roman CYR" w:eastAsiaTheme="minorEastAsia" w:hAnsi="Times New Roman CYR" w:cs="Times New Roman CYR"/>
              </w:rPr>
              <w:t>, инспектор по о</w:t>
            </w:r>
            <w:r>
              <w:rPr>
                <w:rFonts w:ascii="Times New Roman CYR" w:eastAsiaTheme="minorEastAsia" w:hAnsi="Times New Roman CYR" w:cs="Times New Roman CYR"/>
              </w:rPr>
              <w:t xml:space="preserve">хране прав детства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Шхалахова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З.Р. </w:t>
            </w:r>
          </w:p>
          <w:p w:rsidR="004D1C38" w:rsidRPr="00936AE5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5-9</w:t>
            </w:r>
            <w:r w:rsidRPr="00936AE5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936AE5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936AE5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4D1C38" w:rsidRPr="00936AE5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Работники ИДН</w:t>
            </w:r>
          </w:p>
          <w:p w:rsidR="004D1C38" w:rsidRPr="00936AE5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936AE5">
              <w:rPr>
                <w:rFonts w:ascii="Times New Roman CYR" w:eastAsiaTheme="minorEastAsia" w:hAnsi="Times New Roman CYR" w:cs="Times New Roman CYR"/>
              </w:rPr>
              <w:t>Хейшхо</w:t>
            </w:r>
            <w:proofErr w:type="spellEnd"/>
            <w:r w:rsidRPr="00936AE5">
              <w:rPr>
                <w:rFonts w:ascii="Times New Roman CYR" w:eastAsiaTheme="minorEastAsia" w:hAnsi="Times New Roman CYR" w:cs="Times New Roman CYR"/>
              </w:rPr>
              <w:t xml:space="preserve"> З.С.</w:t>
            </w:r>
          </w:p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Родители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4D1C38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Правовая лекция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«Закон и порядок»</w:t>
            </w:r>
          </w:p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(об ответственности за причинение вреда другим людям)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Инспектор ИДН</w:t>
            </w:r>
          </w:p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Хейшхо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З.С. </w:t>
            </w:r>
          </w:p>
          <w:p w:rsidR="004D1C38" w:rsidRPr="008D5449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>МагомедоваС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.С</w:t>
            </w:r>
            <w:proofErr w:type="spellEnd"/>
            <w:proofErr w:type="gramEnd"/>
          </w:p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4D1C38" w:rsidRPr="00454993" w:rsidTr="00872316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Освещение правовых вопросов на родительских собраниях </w:t>
            </w:r>
          </w:p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«Последствия жестокого обращения с детьми»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C38" w:rsidRPr="00936AE5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Шхалахова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З.Р.</w:t>
            </w:r>
            <w:r w:rsidRPr="00936AE5">
              <w:rPr>
                <w:rFonts w:ascii="Times New Roman CYR" w:eastAsiaTheme="minorEastAsia" w:hAnsi="Times New Roman CYR" w:cs="Times New Roman CYR"/>
              </w:rPr>
              <w:t xml:space="preserve">, инспектор по охране прав детства </w:t>
            </w:r>
          </w:p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936AE5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936AE5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936AE5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936AE5">
              <w:rPr>
                <w:rFonts w:ascii="Times New Roman CYR" w:eastAsiaTheme="minorEastAsia" w:hAnsi="Times New Roman CYR" w:cs="Times New Roman CYR"/>
              </w:rPr>
              <w:t>ук.</w:t>
            </w:r>
            <w:r>
              <w:rPr>
                <w:rFonts w:ascii="Times New Roman CYR" w:eastAsiaTheme="minorEastAsia" w:hAnsi="Times New Roman CYR" w:cs="Times New Roman CYR"/>
              </w:rPr>
              <w:t xml:space="preserve">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C38" w:rsidRPr="00454993" w:rsidRDefault="004D1C38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4D1C38" w:rsidRDefault="004D1C38" w:rsidP="004D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A625E" w:rsidRDefault="000A625E" w:rsidP="000A6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0A625E">
        <w:rPr>
          <w:rFonts w:ascii="Times New Roman CYR" w:hAnsi="Times New Roman CYR" w:cs="Times New Roman CYR"/>
          <w:sz w:val="24"/>
          <w:szCs w:val="24"/>
        </w:rPr>
        <w:t xml:space="preserve">Заместитель директора по воспитательной работе </w:t>
      </w:r>
      <w:r>
        <w:rPr>
          <w:rFonts w:ascii="Times New Roman CYR" w:hAnsi="Times New Roman CYR" w:cs="Times New Roman CYR"/>
          <w:sz w:val="24"/>
          <w:szCs w:val="24"/>
        </w:rPr>
        <w:t>МОУ СОШ №79</w:t>
      </w:r>
    </w:p>
    <w:p w:rsidR="004D1C38" w:rsidRPr="000A625E" w:rsidRDefault="000A625E" w:rsidP="000A62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0A625E">
        <w:rPr>
          <w:rFonts w:ascii="Times New Roman CYR" w:hAnsi="Times New Roman CYR" w:cs="Times New Roman CYR"/>
          <w:sz w:val="24"/>
          <w:szCs w:val="24"/>
        </w:rPr>
        <w:t>Магомедова С.С.</w:t>
      </w:r>
    </w:p>
    <w:p w:rsidR="006138DC" w:rsidRDefault="006138DC"/>
    <w:sectPr w:rsidR="006138DC" w:rsidSect="0061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1C38"/>
    <w:rsid w:val="000A625E"/>
    <w:rsid w:val="004D1C38"/>
    <w:rsid w:val="0061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2018-10-21T14:01:00Z</dcterms:created>
  <dcterms:modified xsi:type="dcterms:W3CDTF">2018-10-21T14:04:00Z</dcterms:modified>
</cp:coreProperties>
</file>